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273F59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23E95" w:rsidRPr="00623E95">
        <w:rPr>
          <w:rFonts w:ascii="PT Astra Serif" w:hAnsi="PT Astra Serif"/>
          <w:b/>
          <w:color w:val="000099"/>
          <w:sz w:val="28"/>
        </w:rPr>
        <w:t>запасных частей для средств вычислительной техники</w:t>
      </w:r>
    </w:p>
    <w:p w14:paraId="4907CF93" w14:textId="0384A5E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C28A5">
        <w:rPr>
          <w:rFonts w:ascii="PT Astra Serif" w:hAnsi="PT Astra Serif"/>
          <w:color w:val="000099"/>
          <w:sz w:val="28"/>
        </w:rPr>
        <w:t xml:space="preserve"> </w:t>
      </w:r>
      <w:r w:rsidR="00BB53FE" w:rsidRPr="00BB53FE">
        <w:rPr>
          <w:rFonts w:ascii="PT Astra Serif" w:hAnsi="PT Astra Serif"/>
          <w:color w:val="000099"/>
          <w:sz w:val="28"/>
        </w:rPr>
        <w:t>253862200236886220100102690020000244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59C234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23E95">
        <w:rPr>
          <w:rFonts w:ascii="PT Astra Serif" w:hAnsi="PT Astra Serif"/>
          <w:bCs/>
          <w:color w:val="000099"/>
          <w:szCs w:val="24"/>
        </w:rPr>
        <w:t xml:space="preserve">запасные части для </w:t>
      </w:r>
      <w:r w:rsidR="005F1240" w:rsidRPr="005F1240">
        <w:rPr>
          <w:rFonts w:ascii="PT Astra Serif" w:hAnsi="PT Astra Serif"/>
          <w:bCs/>
          <w:color w:val="000099"/>
          <w:szCs w:val="24"/>
        </w:rPr>
        <w:t xml:space="preserve">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1C552FF6" w14:textId="77777777" w:rsidR="001D1E6A" w:rsidRDefault="001D1E6A" w:rsidP="008A5F63">
      <w:pPr>
        <w:pStyle w:val="13"/>
        <w:spacing w:after="0" w:line="240" w:lineRule="auto"/>
        <w:ind w:firstLine="709"/>
        <w:jc w:val="both"/>
        <w:rPr>
          <w:rFonts w:ascii="PT Astra Serif" w:hAnsi="PT Astra Serif"/>
          <w:szCs w:val="24"/>
        </w:rPr>
      </w:pPr>
      <w:r w:rsidRPr="001D1E6A">
        <w:rPr>
          <w:rFonts w:ascii="PT Astra Serif" w:hAnsi="PT Astra Serif"/>
          <w:szCs w:val="24"/>
        </w:rPr>
        <w:t>Банк:  ОКЦ №8 Уральского ГУ Банка России,  БИК 047162000, счёт 40102810245370000007, казначейский счёт получателя 03100643000000018700.</w:t>
      </w:r>
    </w:p>
    <w:p w14:paraId="462034A9" w14:textId="0B1DAA4A"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623E95" w:rsidRPr="00623E95">
        <w:rPr>
          <w:rFonts w:ascii="PT Astra Serif" w:hAnsi="PT Astra Serif"/>
          <w:bCs/>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F2142A">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516B807" w14:textId="77777777" w:rsidR="001D1E6A" w:rsidRDefault="001D1E6A" w:rsidP="008A5F63">
      <w:pPr>
        <w:pStyle w:val="13"/>
        <w:spacing w:after="0" w:line="240" w:lineRule="auto"/>
        <w:ind w:firstLine="709"/>
        <w:jc w:val="both"/>
        <w:rPr>
          <w:rFonts w:ascii="PT Astra Serif" w:hAnsi="PT Astra Serif"/>
          <w:szCs w:val="24"/>
        </w:rPr>
      </w:pPr>
      <w:r w:rsidRPr="001D1E6A">
        <w:rPr>
          <w:rFonts w:ascii="PT Astra Serif" w:hAnsi="PT Astra Serif"/>
          <w:szCs w:val="24"/>
        </w:rPr>
        <w:t>Банк: ОКЦ №8 Уральского ГУ Банка России,  БИК 047162000, счёт 40102810245370000007, казначейский счёт получателя 03100643000000018700.</w:t>
      </w:r>
    </w:p>
    <w:p w14:paraId="44B1EFBD" w14:textId="339ECE0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623E95" w:rsidRPr="00623E95">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0F0FDB7C"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14CBA" w:rsidRPr="00F14CBA">
        <w:rPr>
          <w:rFonts w:ascii="PT Astra Serif" w:hAnsi="PT Astra Serif"/>
          <w:color w:val="000099"/>
          <w:szCs w:val="24"/>
        </w:rPr>
        <w:t>62 268 (шестьдесят две тысячи двести шестьдесят восемь) рублей 74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CB1688">
        <w:rPr>
          <w:rFonts w:ascii="PT Astra Serif" w:hAnsi="PT Astra Serif"/>
          <w:color w:val="auto"/>
          <w:szCs w:val="24"/>
        </w:rPr>
        <w:lastRenderedPageBreak/>
        <w:t xml:space="preserve">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002DB8AF" w14:textId="77777777" w:rsidR="001D1E6A" w:rsidRPr="001D1E6A" w:rsidRDefault="001D1E6A" w:rsidP="001D1E6A">
            <w:pPr>
              <w:tabs>
                <w:tab w:val="left" w:pos="709"/>
              </w:tabs>
              <w:spacing w:after="0"/>
              <w:rPr>
                <w:rFonts w:ascii="PT Astra Serif" w:hAnsi="PT Astra Serif"/>
                <w:bCs/>
                <w:spacing w:val="-1"/>
                <w:sz w:val="22"/>
                <w:szCs w:val="22"/>
              </w:rPr>
            </w:pPr>
            <w:proofErr w:type="spellStart"/>
            <w:r w:rsidRPr="001D1E6A">
              <w:rPr>
                <w:rFonts w:ascii="PT Astra Serif" w:hAnsi="PT Astra Serif"/>
                <w:bCs/>
                <w:spacing w:val="-1"/>
                <w:sz w:val="22"/>
                <w:szCs w:val="22"/>
              </w:rPr>
              <w:t>Депфин</w:t>
            </w:r>
            <w:proofErr w:type="spellEnd"/>
            <w:r w:rsidRPr="001D1E6A">
              <w:rPr>
                <w:rFonts w:ascii="PT Astra Serif" w:hAnsi="PT Astra Serif"/>
                <w:bCs/>
                <w:spacing w:val="-1"/>
                <w:sz w:val="22"/>
                <w:szCs w:val="22"/>
              </w:rPr>
              <w:t xml:space="preserve"> </w:t>
            </w:r>
            <w:proofErr w:type="spellStart"/>
            <w:r w:rsidRPr="001D1E6A">
              <w:rPr>
                <w:rFonts w:ascii="PT Astra Serif" w:hAnsi="PT Astra Serif"/>
                <w:bCs/>
                <w:spacing w:val="-1"/>
                <w:sz w:val="22"/>
                <w:szCs w:val="22"/>
              </w:rPr>
              <w:t>Югорск</w:t>
            </w:r>
            <w:proofErr w:type="spellEnd"/>
            <w:r w:rsidRPr="001D1E6A">
              <w:rPr>
                <w:rFonts w:ascii="PT Astra Serif" w:hAnsi="PT Astra Serif"/>
                <w:bCs/>
                <w:spacing w:val="-1"/>
                <w:sz w:val="22"/>
                <w:szCs w:val="22"/>
              </w:rPr>
              <w:t xml:space="preserve"> (Администрация города Югорска, л/с 001.00.000.0)</w:t>
            </w:r>
          </w:p>
          <w:p w14:paraId="7512C187" w14:textId="77777777" w:rsidR="001D1E6A" w:rsidRPr="001D1E6A" w:rsidRDefault="001D1E6A" w:rsidP="001D1E6A">
            <w:pPr>
              <w:tabs>
                <w:tab w:val="left" w:pos="709"/>
              </w:tabs>
              <w:spacing w:after="0"/>
              <w:rPr>
                <w:rFonts w:ascii="PT Astra Serif" w:hAnsi="PT Astra Serif"/>
                <w:bCs/>
                <w:spacing w:val="-1"/>
                <w:sz w:val="22"/>
                <w:szCs w:val="22"/>
              </w:rPr>
            </w:pPr>
            <w:r w:rsidRPr="001D1E6A">
              <w:rPr>
                <w:rFonts w:ascii="PT Astra Serif" w:hAnsi="PT Astra Serif"/>
                <w:bCs/>
                <w:spacing w:val="-1"/>
                <w:sz w:val="22"/>
                <w:szCs w:val="22"/>
              </w:rPr>
              <w:t>№ казначейского счета: 03100643000000018700</w:t>
            </w:r>
          </w:p>
          <w:p w14:paraId="6B973B79" w14:textId="77777777" w:rsidR="001D1E6A" w:rsidRPr="001D1E6A" w:rsidRDefault="001D1E6A" w:rsidP="001D1E6A">
            <w:pPr>
              <w:tabs>
                <w:tab w:val="left" w:pos="709"/>
              </w:tabs>
              <w:spacing w:after="0"/>
              <w:rPr>
                <w:rFonts w:ascii="PT Astra Serif" w:hAnsi="PT Astra Serif"/>
                <w:bCs/>
                <w:spacing w:val="-1"/>
                <w:sz w:val="22"/>
                <w:szCs w:val="22"/>
              </w:rPr>
            </w:pPr>
            <w:r w:rsidRPr="001D1E6A">
              <w:rPr>
                <w:rFonts w:ascii="PT Astra Serif" w:hAnsi="PT Astra Serif"/>
                <w:bCs/>
                <w:spacing w:val="-1"/>
                <w:sz w:val="22"/>
                <w:szCs w:val="22"/>
              </w:rPr>
              <w:t>Банк:  ОКЦ №8 Уральского ГУ Банка России,</w:t>
            </w:r>
          </w:p>
          <w:p w14:paraId="23D17AAF" w14:textId="77777777" w:rsidR="001D1E6A" w:rsidRPr="001D1E6A" w:rsidRDefault="001D1E6A" w:rsidP="001D1E6A">
            <w:pPr>
              <w:tabs>
                <w:tab w:val="left" w:pos="709"/>
              </w:tabs>
              <w:spacing w:after="0"/>
              <w:rPr>
                <w:rFonts w:ascii="PT Astra Serif" w:hAnsi="PT Astra Serif"/>
                <w:bCs/>
                <w:spacing w:val="-1"/>
                <w:sz w:val="22"/>
                <w:szCs w:val="22"/>
              </w:rPr>
            </w:pPr>
            <w:r w:rsidRPr="001D1E6A">
              <w:rPr>
                <w:rFonts w:ascii="PT Astra Serif" w:hAnsi="PT Astra Serif"/>
                <w:bCs/>
                <w:spacing w:val="-1"/>
                <w:sz w:val="22"/>
                <w:szCs w:val="22"/>
              </w:rPr>
              <w:t>счёт 40102810245370000007, номер счета банка получателя (ЕКС): 401 028 102 453 700 000 07</w:t>
            </w:r>
          </w:p>
          <w:p w14:paraId="07DD4357" w14:textId="365C4A71" w:rsidR="009A7D27" w:rsidRPr="009A7D27" w:rsidRDefault="001D1E6A" w:rsidP="001D1E6A">
            <w:pPr>
              <w:tabs>
                <w:tab w:val="left" w:pos="709"/>
              </w:tabs>
              <w:spacing w:after="0"/>
              <w:rPr>
                <w:rFonts w:ascii="PT Astra Serif" w:hAnsi="PT Astra Serif"/>
                <w:bCs/>
                <w:spacing w:val="-1"/>
                <w:sz w:val="22"/>
                <w:szCs w:val="22"/>
              </w:rPr>
            </w:pPr>
            <w:r w:rsidRPr="001D1E6A">
              <w:rPr>
                <w:rFonts w:ascii="PT Astra Serif" w:hAnsi="PT Astra Serif"/>
                <w:bCs/>
                <w:spacing w:val="-1"/>
                <w:sz w:val="22"/>
                <w:szCs w:val="22"/>
              </w:rPr>
              <w:t>БИК 047162000</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5F2454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23E95" w:rsidRPr="00623E95">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23E95" w:rsidRPr="009E6CCE" w14:paraId="0C7B9B2E" w14:textId="77777777" w:rsidTr="00726E6E">
        <w:tc>
          <w:tcPr>
            <w:tcW w:w="579" w:type="dxa"/>
            <w:shd w:val="clear" w:color="auto" w:fill="auto"/>
          </w:tcPr>
          <w:p w14:paraId="1076329B" w14:textId="2728E089"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7B6025E4"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Модуль оперативной памяти DDR4,</w:t>
            </w:r>
          </w:p>
          <w:p w14:paraId="21802174" w14:textId="329A84A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26.20.40.190</w:t>
            </w:r>
          </w:p>
        </w:tc>
        <w:tc>
          <w:tcPr>
            <w:tcW w:w="1754" w:type="dxa"/>
            <w:tcBorders>
              <w:top w:val="single" w:sz="4" w:space="0" w:color="auto"/>
              <w:left w:val="single" w:sz="4" w:space="0" w:color="auto"/>
              <w:bottom w:val="single" w:sz="4" w:space="0" w:color="auto"/>
              <w:right w:val="single" w:sz="4" w:space="0" w:color="auto"/>
            </w:tcBorders>
          </w:tcPr>
          <w:p w14:paraId="4B901B02"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268FA95"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06224A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0261F79" w14:textId="41252EE8" w:rsidR="00623E95" w:rsidRPr="00A229D3" w:rsidRDefault="00623E95" w:rsidP="00EE2EC8">
            <w:pPr>
              <w:autoSpaceDE w:val="0"/>
              <w:spacing w:after="0"/>
              <w:jc w:val="center"/>
              <w:rPr>
                <w:rFonts w:ascii="PT Astra Serif" w:hAnsi="PT Astra Serif"/>
                <w:sz w:val="20"/>
              </w:rPr>
            </w:pPr>
            <w:r>
              <w:rPr>
                <w:rFonts w:ascii="PT Astra Serif" w:hAnsi="PT Astra Serif"/>
                <w:sz w:val="20"/>
              </w:rPr>
              <w:t>1</w:t>
            </w:r>
            <w:r w:rsidR="00EE2EC8">
              <w:rPr>
                <w:rFonts w:ascii="PT Astra Serif" w:hAnsi="PT Astra Serif"/>
                <w:sz w:val="20"/>
              </w:rPr>
              <w:t>0</w:t>
            </w:r>
          </w:p>
        </w:tc>
        <w:tc>
          <w:tcPr>
            <w:tcW w:w="1276" w:type="dxa"/>
            <w:shd w:val="clear" w:color="auto" w:fill="auto"/>
          </w:tcPr>
          <w:p w14:paraId="21922CE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7FD0E8B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DF47DBF" w14:textId="77777777" w:rsidTr="00726E6E">
        <w:tc>
          <w:tcPr>
            <w:tcW w:w="579" w:type="dxa"/>
            <w:shd w:val="clear" w:color="auto" w:fill="auto"/>
          </w:tcPr>
          <w:p w14:paraId="4D793A56" w14:textId="663AAF2D"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5308D870"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Накопитель данных внутренний,</w:t>
            </w:r>
          </w:p>
          <w:p w14:paraId="3EBFD646" w14:textId="15643102"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26.20.21.110-00000002</w:t>
            </w:r>
          </w:p>
        </w:tc>
        <w:tc>
          <w:tcPr>
            <w:tcW w:w="1754" w:type="dxa"/>
            <w:tcBorders>
              <w:top w:val="single" w:sz="4" w:space="0" w:color="auto"/>
              <w:left w:val="single" w:sz="4" w:space="0" w:color="auto"/>
              <w:bottom w:val="single" w:sz="4" w:space="0" w:color="auto"/>
              <w:right w:val="single" w:sz="4" w:space="0" w:color="auto"/>
            </w:tcBorders>
          </w:tcPr>
          <w:p w14:paraId="608C1DE2"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A635AD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0A1C27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8AE9544" w14:textId="3DC9500D" w:rsidR="00623E95" w:rsidRPr="00A229D3" w:rsidRDefault="00EE2EC8"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0CA12E78"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80602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7FC3318" w14:textId="77777777" w:rsidTr="00726E6E">
        <w:tc>
          <w:tcPr>
            <w:tcW w:w="579" w:type="dxa"/>
            <w:shd w:val="clear" w:color="auto" w:fill="auto"/>
          </w:tcPr>
          <w:p w14:paraId="6788E539" w14:textId="745F2F28"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3FB8D7EB"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Клавиатура,</w:t>
            </w:r>
          </w:p>
          <w:p w14:paraId="09CE9793" w14:textId="31402312"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26.20.16.110-00000004</w:t>
            </w:r>
          </w:p>
        </w:tc>
        <w:tc>
          <w:tcPr>
            <w:tcW w:w="1754" w:type="dxa"/>
            <w:tcBorders>
              <w:top w:val="single" w:sz="4" w:space="0" w:color="auto"/>
              <w:left w:val="single" w:sz="4" w:space="0" w:color="auto"/>
              <w:bottom w:val="single" w:sz="4" w:space="0" w:color="auto"/>
              <w:right w:val="single" w:sz="4" w:space="0" w:color="auto"/>
            </w:tcBorders>
          </w:tcPr>
          <w:p w14:paraId="55998A0A"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E517ED7"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77BFCD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A9E7109" w14:textId="59349F33"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7B6325F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5B410F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C2E8B0A" w14:textId="77777777" w:rsidTr="00726E6E">
        <w:tc>
          <w:tcPr>
            <w:tcW w:w="579" w:type="dxa"/>
            <w:shd w:val="clear" w:color="auto" w:fill="auto"/>
          </w:tcPr>
          <w:p w14:paraId="7140E540" w14:textId="02A0FB42"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048E3512"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Мышь компьютерная,</w:t>
            </w:r>
          </w:p>
          <w:p w14:paraId="61A7B7AB" w14:textId="5E96AA9C"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26.20.16.170-00000004</w:t>
            </w:r>
          </w:p>
        </w:tc>
        <w:tc>
          <w:tcPr>
            <w:tcW w:w="1754" w:type="dxa"/>
            <w:tcBorders>
              <w:top w:val="single" w:sz="4" w:space="0" w:color="auto"/>
              <w:left w:val="single" w:sz="4" w:space="0" w:color="auto"/>
              <w:bottom w:val="single" w:sz="4" w:space="0" w:color="auto"/>
              <w:right w:val="single" w:sz="4" w:space="0" w:color="auto"/>
            </w:tcBorders>
          </w:tcPr>
          <w:p w14:paraId="7A3DF8DA"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3680CC51"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62B02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B0B3EB1" w14:textId="52CC48C9"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3970D881"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392E9C4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70132CF" w14:textId="77777777" w:rsidTr="00726E6E">
        <w:tc>
          <w:tcPr>
            <w:tcW w:w="579" w:type="dxa"/>
            <w:shd w:val="clear" w:color="auto" w:fill="auto"/>
          </w:tcPr>
          <w:p w14:paraId="3098D567" w14:textId="74D3D1D7"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551C0FEB"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Мышь компьютерная,</w:t>
            </w:r>
          </w:p>
          <w:p w14:paraId="723F90EE" w14:textId="309B7DC4"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26.20.16.170-00000002</w:t>
            </w:r>
          </w:p>
        </w:tc>
        <w:tc>
          <w:tcPr>
            <w:tcW w:w="1754" w:type="dxa"/>
            <w:tcBorders>
              <w:top w:val="single" w:sz="4" w:space="0" w:color="auto"/>
              <w:left w:val="single" w:sz="4" w:space="0" w:color="auto"/>
              <w:bottom w:val="single" w:sz="4" w:space="0" w:color="auto"/>
              <w:right w:val="single" w:sz="4" w:space="0" w:color="auto"/>
            </w:tcBorders>
          </w:tcPr>
          <w:p w14:paraId="0BA7E35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2CA25A6"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0133A5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CB281DC" w14:textId="17D50A25" w:rsidR="00623E95" w:rsidRPr="00A229D3" w:rsidRDefault="00EE2EC8" w:rsidP="00726E6E">
            <w:pPr>
              <w:autoSpaceDE w:val="0"/>
              <w:spacing w:after="0"/>
              <w:jc w:val="center"/>
              <w:rPr>
                <w:rFonts w:ascii="PT Astra Serif" w:hAnsi="PT Astra Serif"/>
                <w:sz w:val="20"/>
              </w:rPr>
            </w:pPr>
            <w:r>
              <w:rPr>
                <w:rFonts w:ascii="PT Astra Serif" w:hAnsi="PT Astra Serif"/>
                <w:sz w:val="20"/>
              </w:rPr>
              <w:t>20</w:t>
            </w:r>
          </w:p>
        </w:tc>
        <w:tc>
          <w:tcPr>
            <w:tcW w:w="1276" w:type="dxa"/>
            <w:shd w:val="clear" w:color="auto" w:fill="auto"/>
          </w:tcPr>
          <w:p w14:paraId="472CB5B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944947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9A08FD8" w14:textId="77777777" w:rsidTr="00726E6E">
        <w:tc>
          <w:tcPr>
            <w:tcW w:w="579" w:type="dxa"/>
            <w:shd w:val="clear" w:color="auto" w:fill="auto"/>
          </w:tcPr>
          <w:p w14:paraId="1312F671" w14:textId="7D260E27"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1B6DB15D"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Блок розеток,</w:t>
            </w:r>
          </w:p>
          <w:p w14:paraId="5A39F92D"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27.33.13.190-</w:t>
            </w:r>
          </w:p>
          <w:p w14:paraId="59850EFD" w14:textId="7D191C9E"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00000001</w:t>
            </w:r>
          </w:p>
        </w:tc>
        <w:tc>
          <w:tcPr>
            <w:tcW w:w="1754" w:type="dxa"/>
            <w:tcBorders>
              <w:top w:val="single" w:sz="4" w:space="0" w:color="auto"/>
              <w:left w:val="single" w:sz="4" w:space="0" w:color="auto"/>
              <w:bottom w:val="single" w:sz="4" w:space="0" w:color="auto"/>
              <w:right w:val="single" w:sz="4" w:space="0" w:color="auto"/>
            </w:tcBorders>
          </w:tcPr>
          <w:p w14:paraId="609CD3C1"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B7476C4"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DFD2D5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4C26C34" w14:textId="48CF7132" w:rsidR="00623E95" w:rsidRPr="00A229D3" w:rsidRDefault="00EE2EC8" w:rsidP="00726E6E">
            <w:pPr>
              <w:autoSpaceDE w:val="0"/>
              <w:spacing w:after="0"/>
              <w:jc w:val="center"/>
              <w:rPr>
                <w:rFonts w:ascii="PT Astra Serif" w:hAnsi="PT Astra Serif"/>
                <w:sz w:val="20"/>
              </w:rPr>
            </w:pPr>
            <w:r>
              <w:rPr>
                <w:rFonts w:ascii="PT Astra Serif" w:hAnsi="PT Astra Serif"/>
                <w:sz w:val="20"/>
              </w:rPr>
              <w:t>8</w:t>
            </w:r>
          </w:p>
        </w:tc>
        <w:tc>
          <w:tcPr>
            <w:tcW w:w="1276" w:type="dxa"/>
            <w:shd w:val="clear" w:color="auto" w:fill="auto"/>
          </w:tcPr>
          <w:p w14:paraId="21BDE6C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0D4C0D2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FCDD3A3" w14:textId="77777777" w:rsidTr="00726E6E">
        <w:tc>
          <w:tcPr>
            <w:tcW w:w="579" w:type="dxa"/>
            <w:shd w:val="clear" w:color="auto" w:fill="auto"/>
          </w:tcPr>
          <w:p w14:paraId="508BF510" w14:textId="37F9F869"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5E249C1F"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Системный блок,</w:t>
            </w:r>
          </w:p>
          <w:p w14:paraId="2445368A" w14:textId="3D8643E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26.20.15.000-00000028</w:t>
            </w:r>
          </w:p>
        </w:tc>
        <w:tc>
          <w:tcPr>
            <w:tcW w:w="1754" w:type="dxa"/>
            <w:tcBorders>
              <w:top w:val="single" w:sz="4" w:space="0" w:color="auto"/>
              <w:left w:val="single" w:sz="4" w:space="0" w:color="auto"/>
              <w:bottom w:val="single" w:sz="4" w:space="0" w:color="auto"/>
              <w:right w:val="single" w:sz="4" w:space="0" w:color="auto"/>
            </w:tcBorders>
          </w:tcPr>
          <w:p w14:paraId="0E4A09C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966C3C1"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670AB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B6FB53A" w14:textId="18577752" w:rsidR="00623E95" w:rsidRPr="00A229D3" w:rsidRDefault="00EE2EC8"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77882B3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3DEFB3B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1B6FA1A7" w14:textId="77777777" w:rsidTr="00726E6E">
        <w:tc>
          <w:tcPr>
            <w:tcW w:w="579" w:type="dxa"/>
            <w:shd w:val="clear" w:color="auto" w:fill="auto"/>
          </w:tcPr>
          <w:p w14:paraId="063CE67D" w14:textId="0BBBB2EF"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62E7CB4F"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Монитор, подключаемый к компьютеру,</w:t>
            </w:r>
          </w:p>
          <w:p w14:paraId="716F8018"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26.20.17.110-</w:t>
            </w:r>
          </w:p>
          <w:p w14:paraId="69630DD1" w14:textId="5D921639"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00000007</w:t>
            </w:r>
          </w:p>
        </w:tc>
        <w:tc>
          <w:tcPr>
            <w:tcW w:w="1754" w:type="dxa"/>
            <w:tcBorders>
              <w:top w:val="single" w:sz="4" w:space="0" w:color="auto"/>
              <w:left w:val="single" w:sz="4" w:space="0" w:color="auto"/>
              <w:bottom w:val="single" w:sz="4" w:space="0" w:color="auto"/>
              <w:right w:val="single" w:sz="4" w:space="0" w:color="auto"/>
            </w:tcBorders>
          </w:tcPr>
          <w:p w14:paraId="181604E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FC72D65"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72551D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DC23A6B" w14:textId="22CFE867" w:rsidR="00623E95" w:rsidRPr="00A229D3" w:rsidRDefault="00EE2EC8" w:rsidP="00726E6E">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0F47D80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236CD5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7D1CB03" w14:textId="77777777" w:rsidTr="00726E6E">
        <w:tc>
          <w:tcPr>
            <w:tcW w:w="579" w:type="dxa"/>
            <w:shd w:val="clear" w:color="auto" w:fill="auto"/>
          </w:tcPr>
          <w:p w14:paraId="2499357F" w14:textId="3ACC25AF" w:rsidR="00623E95" w:rsidRPr="009E6CCE" w:rsidRDefault="00EE2EC8"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486B6C2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Коммутатор,</w:t>
            </w:r>
          </w:p>
          <w:p w14:paraId="24A61AF6" w14:textId="5C2055FA"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26.30.11.110-00000041</w:t>
            </w:r>
          </w:p>
        </w:tc>
        <w:tc>
          <w:tcPr>
            <w:tcW w:w="1754" w:type="dxa"/>
            <w:tcBorders>
              <w:top w:val="single" w:sz="4" w:space="0" w:color="auto"/>
              <w:left w:val="single" w:sz="4" w:space="0" w:color="auto"/>
              <w:bottom w:val="single" w:sz="4" w:space="0" w:color="auto"/>
              <w:right w:val="single" w:sz="4" w:space="0" w:color="auto"/>
            </w:tcBorders>
          </w:tcPr>
          <w:p w14:paraId="13651055"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273052D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3E7B4C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B0F6E51" w14:textId="0D4EE0FD" w:rsidR="00623E95" w:rsidRPr="00A229D3" w:rsidRDefault="00EE2EC8" w:rsidP="00726E6E">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4A07F77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EAD423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4164AB3E" w14:textId="5DE5AC09"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623E95" w:rsidRPr="00623E95">
        <w:rPr>
          <w:rFonts w:ascii="PT Astra Serif" w:hAnsi="PT Astra Serif"/>
          <w:color w:val="000099"/>
        </w:rPr>
        <w:t>для позиций 1-6 таблицы</w:t>
      </w:r>
      <w:r w:rsidR="00623E95">
        <w:rPr>
          <w:rFonts w:ascii="PT Astra Serif" w:hAnsi="PT Astra Serif"/>
          <w:color w:val="000099"/>
        </w:rPr>
        <w:t xml:space="preserve"> 1</w:t>
      </w:r>
      <w:r w:rsidR="00623E95" w:rsidRPr="00623E95">
        <w:rPr>
          <w:rFonts w:ascii="PT Astra Serif" w:hAnsi="PT Astra Serif"/>
          <w:color w:val="000099"/>
        </w:rPr>
        <w:t>: не менее 12 (двенадцати) месяцев</w:t>
      </w:r>
      <w:r w:rsidR="00623E95" w:rsidRPr="00623E95">
        <w:rPr>
          <w:sz w:val="20"/>
          <w:szCs w:val="20"/>
        </w:rPr>
        <w:t xml:space="preserve"> </w:t>
      </w:r>
      <w:r w:rsidR="00623E95" w:rsidRPr="00623E95">
        <w:rPr>
          <w:rFonts w:ascii="PT Astra Serif" w:hAnsi="PT Astra Serif"/>
        </w:rPr>
        <w:t>с даты подписания Заказчиком документа о приёмке, предусмотренного муниципальным контрактом,</w:t>
      </w:r>
      <w:r w:rsidR="00623E95" w:rsidRPr="00623E95">
        <w:rPr>
          <w:rFonts w:ascii="PT Astra Serif" w:hAnsi="PT Astra Serif"/>
          <w:color w:val="000099"/>
        </w:rPr>
        <w:t xml:space="preserve"> для позиций 7-</w:t>
      </w:r>
      <w:r w:rsidR="00EE2EC8">
        <w:rPr>
          <w:rFonts w:ascii="PT Astra Serif" w:hAnsi="PT Astra Serif"/>
          <w:color w:val="000099"/>
        </w:rPr>
        <w:t>9</w:t>
      </w:r>
      <w:r w:rsidR="00623E95" w:rsidRPr="00623E95">
        <w:rPr>
          <w:rFonts w:ascii="PT Astra Serif" w:hAnsi="PT Astra Serif"/>
          <w:color w:val="000099"/>
        </w:rPr>
        <w:t xml:space="preserve"> таблицы </w:t>
      </w:r>
      <w:r w:rsidR="00623E95">
        <w:rPr>
          <w:rFonts w:ascii="PT Astra Serif" w:hAnsi="PT Astra Serif"/>
          <w:color w:val="000099"/>
        </w:rPr>
        <w:t>1</w:t>
      </w:r>
      <w:r w:rsidR="00623E95" w:rsidRPr="00623E95">
        <w:rPr>
          <w:rFonts w:ascii="PT Astra Serif" w:hAnsi="PT Astra Serif"/>
          <w:color w:val="000099"/>
        </w:rPr>
        <w:t>: не менее 36 (тридцати шести) месяцев</w:t>
      </w:r>
      <w:r w:rsidR="00623E95" w:rsidRPr="00623E95">
        <w:rPr>
          <w:sz w:val="20"/>
          <w:szCs w:val="20"/>
        </w:rPr>
        <w:t xml:space="preserve"> </w:t>
      </w:r>
      <w:r w:rsidR="00623E95" w:rsidRPr="00623E95">
        <w:rPr>
          <w:rFonts w:ascii="PT Astra Serif" w:hAnsi="PT Astra Serif"/>
        </w:rPr>
        <w:t>с даты подписания Заказчиком документа о приёмке, предусмотренного муниципальным контрактом.</w:t>
      </w: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w:t>
      </w:r>
      <w:r w:rsidRPr="00C34094">
        <w:rPr>
          <w:rFonts w:ascii="PT Astra Serif" w:hAnsi="PT Astra Serif"/>
          <w:bCs/>
        </w:rPr>
        <w:lastRenderedPageBreak/>
        <w:t>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B53FE">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28A5"/>
    <w:rsid w:val="001C3749"/>
    <w:rsid w:val="001C5AB9"/>
    <w:rsid w:val="001C5C7C"/>
    <w:rsid w:val="001C7A2C"/>
    <w:rsid w:val="001D0DB1"/>
    <w:rsid w:val="001D0EC2"/>
    <w:rsid w:val="001D1E6A"/>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944"/>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3E95"/>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466D"/>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3FE"/>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2EC8"/>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CBA"/>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282E-E26B-490F-B361-CFE271D6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18</Pages>
  <Words>7228</Words>
  <Characters>52159</Characters>
  <Application>Microsoft Office Word</Application>
  <DocSecurity>0</DocSecurity>
  <Lines>434</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59269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159</cp:revision>
  <cp:lastPrinted>2025-10-22T06:23:00Z</cp:lastPrinted>
  <dcterms:created xsi:type="dcterms:W3CDTF">2022-04-28T12:32:00Z</dcterms:created>
  <dcterms:modified xsi:type="dcterms:W3CDTF">2025-10-23T06:38:00Z</dcterms:modified>
</cp:coreProperties>
</file>